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29" w:rsidRDefault="00631C29" w:rsidP="00631C29">
      <w:pPr>
        <w:jc w:val="center"/>
        <w:rPr>
          <w:rFonts w:ascii="Arial Black" w:hAnsi="Arial Black"/>
          <w:sz w:val="28"/>
          <w:szCs w:val="28"/>
        </w:rPr>
      </w:pPr>
      <w:r w:rsidRPr="00631C29">
        <w:rPr>
          <w:rFonts w:ascii="Arial Black" w:hAnsi="Arial Black"/>
          <w:sz w:val="28"/>
          <w:szCs w:val="28"/>
        </w:rPr>
        <w:t>Classifying</w:t>
      </w:r>
    </w:p>
    <w:p w:rsidR="00631C29" w:rsidRPr="00631C29" w:rsidRDefault="00631C29" w:rsidP="00631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Categories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1C29" w:rsidTr="00631C29">
        <w:trPr>
          <w:trHeight w:val="1115"/>
        </w:trPr>
        <w:tc>
          <w:tcPr>
            <w:tcW w:w="4788" w:type="dxa"/>
          </w:tcPr>
          <w:p w:rsidR="00631C29" w:rsidRDefault="00631C29" w:rsidP="00631C29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788" w:type="dxa"/>
          </w:tcPr>
          <w:p w:rsidR="00631C29" w:rsidRDefault="00631C29" w:rsidP="00631C29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631C29" w:rsidRDefault="00631C29" w:rsidP="00631C29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A879F" wp14:editId="5151DB97">
                <wp:simplePos x="0" y="0"/>
                <wp:positionH relativeFrom="column">
                  <wp:posOffset>4295775</wp:posOffset>
                </wp:positionH>
                <wp:positionV relativeFrom="paragraph">
                  <wp:posOffset>167005</wp:posOffset>
                </wp:positionV>
                <wp:extent cx="484505" cy="977900"/>
                <wp:effectExtent l="19050" t="0" r="10795" b="3175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338.25pt;margin-top:13.15pt;width:38.15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" adj="16249" fillcolor="#4f81bd [3204]" strokecolor="#243f60 [1604]" strokeweight="2pt"/>
            </w:pict>
          </mc:Fallback>
        </mc:AlternateContent>
      </w:r>
      <w:r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34D8E" wp14:editId="50C3121B">
                <wp:simplePos x="0" y="0"/>
                <wp:positionH relativeFrom="column">
                  <wp:posOffset>1057275</wp:posOffset>
                </wp:positionH>
                <wp:positionV relativeFrom="paragraph">
                  <wp:posOffset>167005</wp:posOffset>
                </wp:positionV>
                <wp:extent cx="484505" cy="977900"/>
                <wp:effectExtent l="19050" t="0" r="10795" b="317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977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83.25pt;margin-top:13.15pt;width:38.15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" adj="16249" fillcolor="#4f81bd [3204]" strokecolor="#243f60 [1604]" strokeweight="2pt"/>
            </w:pict>
          </mc:Fallback>
        </mc:AlternateContent>
      </w:r>
    </w:p>
    <w:p w:rsidR="00631C29" w:rsidRDefault="00631C29" w:rsidP="00631C29">
      <w:pPr>
        <w:jc w:val="center"/>
        <w:rPr>
          <w:rFonts w:ascii="Arial Black" w:hAnsi="Arial Black"/>
          <w:sz w:val="28"/>
          <w:szCs w:val="28"/>
        </w:rPr>
      </w:pPr>
    </w:p>
    <w:p w:rsidR="00631C29" w:rsidRPr="00631C29" w:rsidRDefault="00631C29" w:rsidP="00631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Examples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31C29" w:rsidTr="00631C29">
        <w:trPr>
          <w:trHeight w:val="3590"/>
        </w:trPr>
        <w:tc>
          <w:tcPr>
            <w:tcW w:w="4788" w:type="dxa"/>
          </w:tcPr>
          <w:p w:rsidR="00631C29" w:rsidRDefault="00631C29" w:rsidP="00631C29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4788" w:type="dxa"/>
          </w:tcPr>
          <w:p w:rsidR="00631C29" w:rsidRDefault="00631C29" w:rsidP="00631C29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631C29" w:rsidRDefault="00631C29" w:rsidP="00631C29">
      <w:pPr>
        <w:jc w:val="center"/>
        <w:rPr>
          <w:rFonts w:ascii="Arial Black" w:hAnsi="Arial Black"/>
          <w:sz w:val="28"/>
          <w:szCs w:val="28"/>
        </w:rPr>
      </w:pPr>
    </w:p>
    <w:p w:rsidR="00631C29" w:rsidRPr="00631C29" w:rsidRDefault="00631C29" w:rsidP="00631C29">
      <w:pPr>
        <w:jc w:val="center"/>
        <w:rPr>
          <w:rFonts w:ascii="Arial Black" w:hAnsi="Arial Black"/>
          <w:sz w:val="28"/>
          <w:szCs w:val="28"/>
        </w:rPr>
      </w:pPr>
    </w:p>
    <w:sectPr w:rsidR="00631C29" w:rsidRPr="00631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29"/>
    <w:rsid w:val="0063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2011-02-15T15:02:00Z</dcterms:created>
  <dcterms:modified xsi:type="dcterms:W3CDTF">2011-02-15T15:12:00Z</dcterms:modified>
</cp:coreProperties>
</file>